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630" w:tblpY="133"/>
        <w:tblW w:w="10815" w:type="dxa"/>
        <w:tblLayout w:type="fixed"/>
        <w:tblLook w:val="04A0" w:firstRow="1" w:lastRow="0" w:firstColumn="1" w:lastColumn="0" w:noHBand="0" w:noVBand="1"/>
      </w:tblPr>
      <w:tblGrid>
        <w:gridCol w:w="4500"/>
        <w:gridCol w:w="108"/>
        <w:gridCol w:w="180"/>
        <w:gridCol w:w="180"/>
        <w:gridCol w:w="5847"/>
      </w:tblGrid>
      <w:tr w:rsidR="0061718B" w14:paraId="47AA7CF1" w14:textId="77777777" w:rsidTr="00A67C9F">
        <w:trPr>
          <w:trHeight w:val="5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5EEE" w14:textId="77777777" w:rsidR="0061718B" w:rsidRPr="003763B9" w:rsidRDefault="0061718B" w:rsidP="00330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3B9">
              <w:rPr>
                <w:rFonts w:ascii="Times New Roman" w:hAnsi="Times New Roman" w:cs="Times New Roman"/>
                <w:sz w:val="24"/>
              </w:rPr>
              <w:t>Agency</w:t>
            </w:r>
            <w:r>
              <w:rPr>
                <w:rFonts w:ascii="Times New Roman" w:hAnsi="Times New Roman" w:cs="Times New Roman"/>
                <w:sz w:val="24"/>
              </w:rPr>
              <w:t xml:space="preserve"> Name and Award Number:</w:t>
            </w:r>
          </w:p>
        </w:tc>
        <w:tc>
          <w:tcPr>
            <w:tcW w:w="63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10982A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3688BB6A" w14:textId="77777777" w:rsidTr="00A67C9F">
        <w:trPr>
          <w:trHeight w:val="576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02CA" w14:textId="35EE0111" w:rsidR="0061718B" w:rsidRPr="003763B9" w:rsidRDefault="008342BB" w:rsidP="00330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</w:t>
            </w:r>
            <w:r w:rsidR="0061718B">
              <w:rPr>
                <w:rFonts w:ascii="Times New Roman" w:hAnsi="Times New Roman" w:cs="Times New Roman"/>
                <w:sz w:val="24"/>
              </w:rPr>
              <w:t xml:space="preserve"> Award Amount for 202</w:t>
            </w:r>
            <w:r w:rsidR="00791B41">
              <w:rPr>
                <w:rFonts w:ascii="Times New Roman" w:hAnsi="Times New Roman" w:cs="Times New Roman"/>
                <w:sz w:val="24"/>
              </w:rPr>
              <w:t>2</w:t>
            </w:r>
            <w:r w:rsidR="0061718B">
              <w:rPr>
                <w:rFonts w:ascii="Times New Roman" w:hAnsi="Times New Roman" w:cs="Times New Roman"/>
                <w:sz w:val="24"/>
              </w:rPr>
              <w:t>-202</w:t>
            </w:r>
            <w:r w:rsidR="00791B41">
              <w:rPr>
                <w:rFonts w:ascii="Times New Roman" w:hAnsi="Times New Roman" w:cs="Times New Roman"/>
                <w:sz w:val="24"/>
              </w:rPr>
              <w:t>3</w:t>
            </w:r>
            <w:r w:rsidR="0061718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27" w:type="dxa"/>
            <w:gridSpan w:val="2"/>
            <w:tcBorders>
              <w:left w:val="nil"/>
              <w:right w:val="nil"/>
            </w:tcBorders>
            <w:vAlign w:val="bottom"/>
          </w:tcPr>
          <w:p w14:paraId="66DFE608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  <w:r w:rsidRPr="003763B9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61718B" w14:paraId="3D2311BD" w14:textId="77777777" w:rsidTr="00A67C9F">
        <w:trPr>
          <w:trHeight w:val="485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AAAC" w14:textId="77777777" w:rsidR="0061718B" w:rsidRPr="001A33ED" w:rsidRDefault="0061718B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D">
              <w:rPr>
                <w:rFonts w:ascii="Times New Roman" w:hAnsi="Times New Roman" w:cs="Times New Roman"/>
                <w:sz w:val="24"/>
                <w:szCs w:val="24"/>
              </w:rPr>
              <w:t>De-obligation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7" w:type="dxa"/>
            <w:tcBorders>
              <w:left w:val="nil"/>
              <w:right w:val="nil"/>
            </w:tcBorders>
            <w:vAlign w:val="bottom"/>
          </w:tcPr>
          <w:p w14:paraId="00C2682C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61718B" w14:paraId="372F6475" w14:textId="77777777" w:rsidTr="00A67C9F">
        <w:trPr>
          <w:trHeight w:val="521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4A85" w14:textId="77777777" w:rsidR="0061718B" w:rsidRPr="00330089" w:rsidRDefault="0061718B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9">
              <w:rPr>
                <w:rFonts w:ascii="Times New Roman" w:hAnsi="Times New Roman" w:cs="Times New Roman"/>
                <w:sz w:val="24"/>
                <w:szCs w:val="24"/>
              </w:rPr>
              <w:t>Total percentage of award de-obligated:</w:t>
            </w:r>
          </w:p>
        </w:tc>
        <w:tc>
          <w:tcPr>
            <w:tcW w:w="62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6737A81" w14:textId="77777777" w:rsidR="0061718B" w:rsidRDefault="00B66F35" w:rsidP="00330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1718B" w14:paraId="5887A38A" w14:textId="77777777" w:rsidTr="004A501B">
        <w:trPr>
          <w:trHeight w:val="539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9BD2" w14:textId="77777777" w:rsidR="004A501B" w:rsidRDefault="004A501B" w:rsidP="004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8D6C" w14:textId="77777777" w:rsidR="00B66F35" w:rsidRPr="00330089" w:rsidRDefault="00B66F35" w:rsidP="004A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waiver taken</w:t>
            </w:r>
            <w:r w:rsidR="0061718B" w:rsidRPr="003300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42AD" w14:textId="02BF0C29" w:rsidR="0061718B" w:rsidRPr="000334C3" w:rsidRDefault="00000000" w:rsidP="004A501B">
            <w:pPr>
              <w:ind w:left="72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905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B4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1718B" w:rsidRPr="000334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718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1718B" w:rsidRPr="000334C3">
              <w:rPr>
                <w:rFonts w:ascii="Times New Roman" w:hAnsi="Times New Roman" w:cs="Times New Roman"/>
                <w:sz w:val="24"/>
              </w:rPr>
              <w:t xml:space="preserve">Yes </w:t>
            </w:r>
            <w:r w:rsidR="00330089">
              <w:rPr>
                <w:rFonts w:ascii="Times New Roman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175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08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0089" w:rsidRPr="000334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718B" w:rsidRPr="000334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0089">
              <w:rPr>
                <w:rFonts w:ascii="Times New Roman" w:hAnsi="Times New Roman" w:cs="Times New Roman"/>
                <w:sz w:val="24"/>
              </w:rPr>
              <w:t xml:space="preserve">No  </w:t>
            </w:r>
            <w:r w:rsidR="00330089">
              <w:rPr>
                <w:rFonts w:ascii="MS Gothic" w:eastAsia="MS Gothic" w:hAnsi="MS Gothic" w:cs="Times New Roman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sz w:val="24"/>
                </w:rPr>
                <w:id w:val="3812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08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0089">
              <w:rPr>
                <w:rFonts w:ascii="Times New Roman" w:hAnsi="Times New Roman" w:cs="Times New Roman"/>
                <w:sz w:val="24"/>
              </w:rPr>
              <w:t xml:space="preserve">  Partial</w:t>
            </w:r>
          </w:p>
        </w:tc>
      </w:tr>
      <w:tr w:rsidR="0061718B" w:rsidRPr="004A452E" w14:paraId="7AB788C1" w14:textId="77777777" w:rsidTr="004A501B">
        <w:trPr>
          <w:trHeight w:val="971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9C3EA" w14:textId="77777777" w:rsidR="004A501B" w:rsidRDefault="004A501B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DF98" w14:textId="77777777" w:rsidR="0061718B" w:rsidRDefault="0061718B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9">
              <w:rPr>
                <w:rFonts w:ascii="Times New Roman" w:hAnsi="Times New Roman" w:cs="Times New Roman"/>
                <w:sz w:val="24"/>
                <w:szCs w:val="24"/>
              </w:rPr>
              <w:t>If the answer “no” above, was match met?</w:t>
            </w:r>
          </w:p>
          <w:p w14:paraId="2D77A02A" w14:textId="77777777" w:rsidR="00D23EEC" w:rsidRDefault="00D23EEC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82BD8" w14:textId="77777777" w:rsidR="00D23EEC" w:rsidRPr="00330089" w:rsidRDefault="00D23EEC" w:rsidP="0033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match situation:</w:t>
            </w:r>
          </w:p>
        </w:tc>
        <w:tc>
          <w:tcPr>
            <w:tcW w:w="60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C6ED57" w14:textId="77777777" w:rsidR="00330089" w:rsidRPr="000334C3" w:rsidRDefault="00000000" w:rsidP="00330089">
            <w:pPr>
              <w:ind w:left="72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75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08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0089" w:rsidRPr="000334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00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30089" w:rsidRPr="000334C3">
              <w:rPr>
                <w:rFonts w:ascii="Times New Roman" w:hAnsi="Times New Roman" w:cs="Times New Roman"/>
                <w:sz w:val="24"/>
              </w:rPr>
              <w:t xml:space="preserve">Yes </w:t>
            </w:r>
            <w:r w:rsidR="00330089">
              <w:rPr>
                <w:rFonts w:ascii="Times New Roman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95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08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0089" w:rsidRPr="000334C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30089">
              <w:rPr>
                <w:rFonts w:ascii="Times New Roman" w:hAnsi="Times New Roman" w:cs="Times New Roman"/>
                <w:sz w:val="24"/>
              </w:rPr>
              <w:t xml:space="preserve">No  </w:t>
            </w:r>
            <w:r w:rsidR="00330089">
              <w:rPr>
                <w:rFonts w:ascii="MS Gothic" w:eastAsia="MS Gothic" w:hAnsi="MS Gothic" w:cs="Times New Roman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sz w:val="24"/>
                </w:rPr>
                <w:id w:val="462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08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30089">
              <w:rPr>
                <w:rFonts w:ascii="Times New Roman" w:hAnsi="Times New Roman" w:cs="Times New Roman"/>
                <w:sz w:val="24"/>
              </w:rPr>
              <w:t xml:space="preserve">  Partial</w:t>
            </w:r>
          </w:p>
          <w:p w14:paraId="728BDD59" w14:textId="77777777" w:rsidR="0061718B" w:rsidRPr="000334C3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579B25B6" w14:textId="77777777" w:rsidTr="00A67C9F">
        <w:trPr>
          <w:trHeight w:val="1979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43D4" w14:textId="77777777" w:rsidR="000B2D45" w:rsidRDefault="000B2D45" w:rsidP="000B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6515A1" w14:textId="77777777" w:rsidR="00A67C9F" w:rsidRDefault="0061718B" w:rsidP="000B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The grant or </w:t>
            </w:r>
            <w:r w:rsidRPr="00742F7B">
              <w:rPr>
                <w:rFonts w:ascii="Times New Roman" w:hAnsi="Times New Roman" w:cs="Times New Roman"/>
                <w:b/>
                <w:sz w:val="24"/>
              </w:rPr>
              <w:t>program manager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must </w:t>
            </w:r>
            <w:r w:rsidRPr="00742F7B">
              <w:rPr>
                <w:rFonts w:ascii="Times New Roman" w:hAnsi="Times New Roman" w:cs="Times New Roman"/>
                <w:b/>
                <w:sz w:val="24"/>
              </w:rPr>
              <w:t xml:space="preserve">sign </w:t>
            </w:r>
            <w:r w:rsidR="00A67C9F">
              <w:rPr>
                <w:rFonts w:ascii="Times New Roman" w:hAnsi="Times New Roman" w:cs="Times New Roman"/>
                <w:b/>
                <w:sz w:val="24"/>
              </w:rPr>
              <w:t>for any grant de-obligation</w:t>
            </w:r>
          </w:p>
          <w:p w14:paraId="1DFB6D79" w14:textId="77777777" w:rsidR="0061718B" w:rsidRDefault="0061718B" w:rsidP="000B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F7B">
              <w:rPr>
                <w:rFonts w:ascii="Times New Roman" w:hAnsi="Times New Roman" w:cs="Times New Roman"/>
                <w:b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attach </w:t>
            </w:r>
            <w:r w:rsidR="00A67C9F">
              <w:rPr>
                <w:rFonts w:ascii="Times New Roman" w:hAnsi="Times New Roman" w:cs="Times New Roman"/>
                <w:b/>
                <w:sz w:val="24"/>
              </w:rPr>
              <w:t>this document 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file</w:t>
            </w:r>
            <w:r w:rsidR="00097008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section of the grant</w:t>
            </w:r>
            <w:r w:rsidRPr="00742F7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24840" w:type="dxa"/>
              <w:tblLayout w:type="fixed"/>
              <w:tblLook w:val="04A0" w:firstRow="1" w:lastRow="0" w:firstColumn="1" w:lastColumn="0" w:noHBand="0" w:noVBand="1"/>
            </w:tblPr>
            <w:tblGrid>
              <w:gridCol w:w="8280"/>
              <w:gridCol w:w="8280"/>
              <w:gridCol w:w="8280"/>
            </w:tblGrid>
            <w:tr w:rsidR="002468B6" w:rsidRPr="00805156" w14:paraId="12F66456" w14:textId="77777777" w:rsidTr="00E92E16">
              <w:trPr>
                <w:gridAfter w:val="1"/>
                <w:wAfter w:w="8280" w:type="dxa"/>
                <w:trHeight w:val="450"/>
              </w:trPr>
              <w:tc>
                <w:tcPr>
                  <w:tcW w:w="8280" w:type="dxa"/>
                  <w:tcBorders>
                    <w:top w:val="nil"/>
                    <w:left w:val="nil"/>
                    <w:right w:val="nil"/>
                  </w:tcBorders>
                </w:tcPr>
                <w:p w14:paraId="51A38656" w14:textId="77777777" w:rsidR="002468B6" w:rsidRPr="00B66F35" w:rsidRDefault="002468B6" w:rsidP="00E92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right w:val="nil"/>
                  </w:tcBorders>
                </w:tcPr>
                <w:p w14:paraId="09656C3F" w14:textId="77777777" w:rsidR="002468B6" w:rsidRPr="00B66F35" w:rsidRDefault="002468B6" w:rsidP="00E92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2E16" w:rsidRPr="00805156" w14:paraId="0DAAFC2F" w14:textId="77777777" w:rsidTr="00E92E16">
              <w:trPr>
                <w:trHeight w:val="58"/>
              </w:trPr>
              <w:tc>
                <w:tcPr>
                  <w:tcW w:w="8280" w:type="dxa"/>
                  <w:tcBorders>
                    <w:left w:val="nil"/>
                    <w:bottom w:val="nil"/>
                    <w:right w:val="nil"/>
                  </w:tcBorders>
                </w:tcPr>
                <w:p w14:paraId="1173FA9B" w14:textId="77777777" w:rsidR="00E92E16" w:rsidRPr="00805156" w:rsidRDefault="00E92E16" w:rsidP="00E92E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Grant/Program Manager</w:t>
                  </w:r>
                </w:p>
              </w:tc>
              <w:tc>
                <w:tcPr>
                  <w:tcW w:w="8280" w:type="dxa"/>
                  <w:tcBorders>
                    <w:left w:val="nil"/>
                    <w:bottom w:val="nil"/>
                    <w:right w:val="nil"/>
                  </w:tcBorders>
                </w:tcPr>
                <w:p w14:paraId="2961CB1A" w14:textId="77777777" w:rsidR="00E92E16" w:rsidRPr="00805156" w:rsidRDefault="002468B6" w:rsidP="00E92E1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8280" w:type="dxa"/>
                  <w:tcBorders>
                    <w:left w:val="nil"/>
                    <w:bottom w:val="nil"/>
                    <w:right w:val="nil"/>
                  </w:tcBorders>
                </w:tcPr>
                <w:p w14:paraId="27B9602A" w14:textId="77777777" w:rsidR="00E92E16" w:rsidRPr="00805156" w:rsidRDefault="00E92E16" w:rsidP="00E92E1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3995124" w14:textId="77777777" w:rsidR="004A501B" w:rsidRDefault="004A501B" w:rsidP="000B2D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CAC983" w14:textId="77777777" w:rsidR="00A67C9F" w:rsidRDefault="004A501B" w:rsidP="000B2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A67C9F" w:rsidRPr="00A67C9F">
              <w:rPr>
                <w:rFonts w:ascii="Times New Roman" w:hAnsi="Times New Roman" w:cs="Times New Roman"/>
                <w:b/>
              </w:rPr>
              <w:t>f d</w:t>
            </w:r>
            <w:r w:rsidR="00330089" w:rsidRPr="00A67C9F">
              <w:rPr>
                <w:rFonts w:ascii="Times New Roman" w:hAnsi="Times New Roman" w:cs="Times New Roman"/>
                <w:b/>
              </w:rPr>
              <w:t>e</w:t>
            </w:r>
            <w:r w:rsidR="0061718B" w:rsidRPr="00A67C9F">
              <w:rPr>
                <w:rFonts w:ascii="Times New Roman" w:hAnsi="Times New Roman" w:cs="Times New Roman"/>
                <w:b/>
              </w:rPr>
              <w:t>-obligation amount is over 10% of the total award, explain the amounts not spent by category and why.</w:t>
            </w:r>
          </w:p>
          <w:p w14:paraId="0DA1951D" w14:textId="77777777" w:rsidR="0061718B" w:rsidRDefault="0061718B" w:rsidP="000B2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C9F">
              <w:rPr>
                <w:rFonts w:ascii="Times New Roman" w:hAnsi="Times New Roman" w:cs="Times New Roman"/>
                <w:b/>
              </w:rPr>
              <w:t xml:space="preserve">(If COVID is a factor, please explain how COVID was a factor and not simply list </w:t>
            </w:r>
            <w:r w:rsidR="00A67C9F">
              <w:rPr>
                <w:rFonts w:ascii="Times New Roman" w:hAnsi="Times New Roman" w:cs="Times New Roman"/>
                <w:b/>
              </w:rPr>
              <w:t>“</w:t>
            </w:r>
            <w:r w:rsidRPr="00A67C9F">
              <w:rPr>
                <w:rFonts w:ascii="Times New Roman" w:hAnsi="Times New Roman" w:cs="Times New Roman"/>
                <w:b/>
              </w:rPr>
              <w:t>COVID</w:t>
            </w:r>
            <w:r w:rsidR="00A67C9F">
              <w:rPr>
                <w:rFonts w:ascii="Times New Roman" w:hAnsi="Times New Roman" w:cs="Times New Roman"/>
                <w:b/>
              </w:rPr>
              <w:t>”</w:t>
            </w:r>
            <w:r w:rsidRPr="00A67C9F">
              <w:rPr>
                <w:rFonts w:ascii="Times New Roman" w:hAnsi="Times New Roman" w:cs="Times New Roman"/>
                <w:b/>
              </w:rPr>
              <w:t>.)</w:t>
            </w:r>
          </w:p>
          <w:p w14:paraId="0AE229F1" w14:textId="77777777" w:rsidR="00A67C9F" w:rsidRPr="00A67C9F" w:rsidRDefault="00A67C9F" w:rsidP="00A67C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FC311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5D34C504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76029C58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10BDD6F3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4C771DC4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3F066E02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5DEBED96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2C7CDEA1" w14:textId="77777777" w:rsidTr="00A67C9F">
        <w:trPr>
          <w:trHeight w:val="440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74B70662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335E1628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4D75983C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089" w14:paraId="6FC52757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3B84C6A3" w14:textId="77777777" w:rsidR="00330089" w:rsidRPr="003763B9" w:rsidRDefault="00330089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D45" w14:paraId="36F2D8F3" w14:textId="77777777" w:rsidTr="00A67C9F">
        <w:trPr>
          <w:trHeight w:val="57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7983236C" w14:textId="77777777" w:rsidR="000B2D45" w:rsidRPr="003763B9" w:rsidRDefault="000B2D45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18B" w14:paraId="62BC965C" w14:textId="77777777" w:rsidTr="00A67C9F">
        <w:trPr>
          <w:trHeight w:val="566"/>
        </w:trPr>
        <w:tc>
          <w:tcPr>
            <w:tcW w:w="10815" w:type="dxa"/>
            <w:gridSpan w:val="5"/>
            <w:tcBorders>
              <w:left w:val="nil"/>
              <w:right w:val="nil"/>
            </w:tcBorders>
            <w:vAlign w:val="bottom"/>
          </w:tcPr>
          <w:p w14:paraId="1D79BFB7" w14:textId="77777777" w:rsidR="0061718B" w:rsidRPr="003763B9" w:rsidRDefault="0061718B" w:rsidP="00330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E1412D" w14:textId="77777777" w:rsidR="009F102A" w:rsidRPr="00A67C9F" w:rsidRDefault="00330089" w:rsidP="00A67C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*Please note that </w:t>
      </w:r>
      <w:r w:rsidR="00A67C9F">
        <w:t xml:space="preserve">regular and/or </w:t>
      </w:r>
      <w:r>
        <w:t>excessive de-obligation of your VOCA grant funding will place your agency in a</w:t>
      </w:r>
      <w:r w:rsidR="00A67C9F">
        <w:t xml:space="preserve"> </w:t>
      </w:r>
      <w:r>
        <w:t>high-risk category and could potentially affect future funding decisions.</w:t>
      </w:r>
    </w:p>
    <w:sectPr w:rsidR="009F102A" w:rsidRPr="00A67C9F" w:rsidSect="0061718B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8340" w14:textId="77777777" w:rsidR="004548E1" w:rsidRDefault="004548E1" w:rsidP="0061718B">
      <w:pPr>
        <w:spacing w:after="0" w:line="240" w:lineRule="auto"/>
      </w:pPr>
      <w:r>
        <w:separator/>
      </w:r>
    </w:p>
  </w:endnote>
  <w:endnote w:type="continuationSeparator" w:id="0">
    <w:p w14:paraId="53B4E59E" w14:textId="77777777" w:rsidR="004548E1" w:rsidRDefault="004548E1" w:rsidP="006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CB6D" w14:textId="77777777" w:rsidR="004548E1" w:rsidRDefault="004548E1" w:rsidP="0061718B">
      <w:pPr>
        <w:spacing w:after="0" w:line="240" w:lineRule="auto"/>
      </w:pPr>
      <w:r>
        <w:separator/>
      </w:r>
    </w:p>
  </w:footnote>
  <w:footnote w:type="continuationSeparator" w:id="0">
    <w:p w14:paraId="3771B823" w14:textId="77777777" w:rsidR="004548E1" w:rsidRDefault="004548E1" w:rsidP="006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9CFD" w14:textId="77777777" w:rsidR="0061718B" w:rsidRDefault="0061718B" w:rsidP="0061718B">
    <w:pPr>
      <w:rPr>
        <w:rFonts w:ascii="Times New Roman" w:hAnsi="Times New Roman" w:cs="Times New Roman"/>
        <w:b/>
        <w:sz w:val="40"/>
        <w:szCs w:val="40"/>
      </w:rPr>
    </w:pPr>
    <w:r w:rsidRPr="001A33ED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FEC0882" wp14:editId="0D0F1D73">
          <wp:simplePos x="0" y="0"/>
          <wp:positionH relativeFrom="column">
            <wp:posOffset>1028700</wp:posOffset>
          </wp:positionH>
          <wp:positionV relativeFrom="paragraph">
            <wp:posOffset>360045</wp:posOffset>
          </wp:positionV>
          <wp:extent cx="1028700" cy="1028700"/>
          <wp:effectExtent l="0" t="0" r="0" b="0"/>
          <wp:wrapNone/>
          <wp:docPr id="2" name="Picture 2" descr="https://lh5.googleusercontent.com/oBpAxYVKL9KXDCeFpGJscK4yqqNFlAgClLDvmayh9pDl-uw7IPrN-wYnRevcxKYhxLNBDYLpe6F4Gnj-FWB4Mw1SC02CQ7TJzgNN_glfFxyFKuHQl17XKdFkTm7pkhcbt8fSZ-rSKbnKL59DCZh6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oBpAxYVKL9KXDCeFpGJscK4yqqNFlAgClLDvmayh9pDl-uw7IPrN-wYnRevcxKYhxLNBDYLpe6F4Gnj-FWB4Mw1SC02CQ7TJzgNN_glfFxyFKuHQl17XKdFkTm7pkhcbt8fSZ-rSKbnKL59DCZh6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40"/>
        <w:szCs w:val="40"/>
      </w:rPr>
      <w:t xml:space="preserve">                                            </w:t>
    </w:r>
  </w:p>
  <w:p w14:paraId="1AC984E2" w14:textId="77777777" w:rsidR="0061718B" w:rsidRPr="000334C3" w:rsidRDefault="0061718B" w:rsidP="0061718B">
    <w:pPr>
      <w:ind w:left="2160" w:firstLine="720"/>
      <w:rPr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</w:t>
    </w:r>
    <w:r w:rsidRPr="001A33ED">
      <w:rPr>
        <w:rFonts w:ascii="Times New Roman" w:hAnsi="Times New Roman" w:cs="Times New Roman"/>
        <w:b/>
        <w:sz w:val="40"/>
        <w:szCs w:val="40"/>
      </w:rPr>
      <w:t xml:space="preserve">VOCA </w:t>
    </w:r>
    <w:r w:rsidR="00097008">
      <w:rPr>
        <w:rFonts w:ascii="Times New Roman" w:hAnsi="Times New Roman" w:cs="Times New Roman"/>
        <w:b/>
        <w:sz w:val="40"/>
        <w:szCs w:val="40"/>
      </w:rPr>
      <w:t>2022-2023</w:t>
    </w:r>
  </w:p>
  <w:p w14:paraId="3FFB85F4" w14:textId="77777777" w:rsidR="0061718B" w:rsidRPr="004A501B" w:rsidRDefault="0061718B" w:rsidP="004A501B">
    <w:pPr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  <w:r w:rsidRPr="001A33ED">
      <w:rPr>
        <w:rFonts w:ascii="Times New Roman" w:hAnsi="Times New Roman" w:cs="Times New Roman"/>
        <w:b/>
        <w:sz w:val="40"/>
        <w:szCs w:val="40"/>
      </w:rPr>
      <w:t>De-obligation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8AE"/>
    <w:multiLevelType w:val="hybridMultilevel"/>
    <w:tmpl w:val="A580B898"/>
    <w:lvl w:ilvl="0" w:tplc="CCEC06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2553A"/>
    <w:multiLevelType w:val="hybridMultilevel"/>
    <w:tmpl w:val="D61EEECE"/>
    <w:lvl w:ilvl="0" w:tplc="D130A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7176">
    <w:abstractNumId w:val="1"/>
  </w:num>
  <w:num w:numId="2" w16cid:durableId="50917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B9"/>
    <w:rsid w:val="00023F11"/>
    <w:rsid w:val="000334C3"/>
    <w:rsid w:val="00076131"/>
    <w:rsid w:val="000838FC"/>
    <w:rsid w:val="00097008"/>
    <w:rsid w:val="000A4DB3"/>
    <w:rsid w:val="000B2D45"/>
    <w:rsid w:val="000C2FBF"/>
    <w:rsid w:val="00191FD5"/>
    <w:rsid w:val="001A33ED"/>
    <w:rsid w:val="002468B6"/>
    <w:rsid w:val="00330089"/>
    <w:rsid w:val="0036080E"/>
    <w:rsid w:val="003763B9"/>
    <w:rsid w:val="003D51EB"/>
    <w:rsid w:val="004548E1"/>
    <w:rsid w:val="004A452E"/>
    <w:rsid w:val="004A501B"/>
    <w:rsid w:val="00524621"/>
    <w:rsid w:val="005746F9"/>
    <w:rsid w:val="005B6449"/>
    <w:rsid w:val="005B6BA9"/>
    <w:rsid w:val="00613D7F"/>
    <w:rsid w:val="0061718B"/>
    <w:rsid w:val="00627F5C"/>
    <w:rsid w:val="00742F7B"/>
    <w:rsid w:val="00791B41"/>
    <w:rsid w:val="00794D92"/>
    <w:rsid w:val="00805156"/>
    <w:rsid w:val="008342BB"/>
    <w:rsid w:val="0085459A"/>
    <w:rsid w:val="00866D22"/>
    <w:rsid w:val="008A3A56"/>
    <w:rsid w:val="009F102A"/>
    <w:rsid w:val="00A31155"/>
    <w:rsid w:val="00A67C9F"/>
    <w:rsid w:val="00A731C1"/>
    <w:rsid w:val="00A91387"/>
    <w:rsid w:val="00AE6E4E"/>
    <w:rsid w:val="00AF1098"/>
    <w:rsid w:val="00B66F35"/>
    <w:rsid w:val="00B80120"/>
    <w:rsid w:val="00C50A79"/>
    <w:rsid w:val="00C62A2C"/>
    <w:rsid w:val="00D23EEC"/>
    <w:rsid w:val="00D935E3"/>
    <w:rsid w:val="00DC65DC"/>
    <w:rsid w:val="00E73E7C"/>
    <w:rsid w:val="00E92E16"/>
    <w:rsid w:val="00F64F81"/>
    <w:rsid w:val="00FA3DEC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7E5C"/>
  <w15:docId w15:val="{E4E27ADF-A9A7-41C5-90E6-6689F0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8B"/>
  </w:style>
  <w:style w:type="paragraph" w:styleId="Footer">
    <w:name w:val="footer"/>
    <w:basedOn w:val="Normal"/>
    <w:link w:val="FooterChar"/>
    <w:uiPriority w:val="99"/>
    <w:unhideWhenUsed/>
    <w:rsid w:val="006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3DA0-66BD-4F5B-A9C7-5A931A09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Radcliff</dc:creator>
  <cp:lastModifiedBy>Dale Oyler</cp:lastModifiedBy>
  <cp:revision>2</cp:revision>
  <cp:lastPrinted>2020-07-21T20:24:00Z</cp:lastPrinted>
  <dcterms:created xsi:type="dcterms:W3CDTF">2023-07-07T16:42:00Z</dcterms:created>
  <dcterms:modified xsi:type="dcterms:W3CDTF">2023-07-07T16:42:00Z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11c59464fddbfd61e473486761e5c3626b8f648fa72fb4a72aa7619833d81a57</vt:lpwstr>
  </property>
</Properties>
</file>